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726" w:rsidRDefault="00966726" w:rsidP="007877AA">
      <w:pPr>
        <w:jc w:val="right"/>
      </w:pPr>
    </w:p>
    <w:p w:rsidR="007877AA" w:rsidRDefault="00887805" w:rsidP="007877AA">
      <w:pPr>
        <w:jc w:val="right"/>
      </w:pPr>
      <w:r>
        <w:t>Informacja prasowa,</w:t>
      </w:r>
      <w:r>
        <w:br/>
        <w:t>23</w:t>
      </w:r>
      <w:r w:rsidR="007877AA" w:rsidRPr="007877AA">
        <w:t>.09.2021 r.</w:t>
      </w:r>
    </w:p>
    <w:p w:rsidR="00966726" w:rsidRDefault="00966726" w:rsidP="007877AA">
      <w:pPr>
        <w:jc w:val="right"/>
        <w:rPr>
          <w:sz w:val="12"/>
          <w:szCs w:val="12"/>
        </w:rPr>
      </w:pPr>
    </w:p>
    <w:p w:rsidR="00966726" w:rsidRPr="00966726" w:rsidRDefault="00966726" w:rsidP="007877AA">
      <w:pPr>
        <w:jc w:val="right"/>
        <w:rPr>
          <w:sz w:val="12"/>
          <w:szCs w:val="12"/>
        </w:rPr>
      </w:pPr>
    </w:p>
    <w:p w:rsidR="00966726" w:rsidRPr="00851FE3" w:rsidRDefault="006520B3" w:rsidP="00851FE3">
      <w:pPr>
        <w:spacing w:line="276" w:lineRule="auto"/>
        <w:jc w:val="center"/>
        <w:rPr>
          <w:b/>
          <w:sz w:val="36"/>
        </w:rPr>
      </w:pPr>
      <w:r w:rsidRPr="00851FE3">
        <w:rPr>
          <w:b/>
          <w:sz w:val="36"/>
        </w:rPr>
        <w:t>WIELKA WARSZAWSKA – WYŚCIGOWE ŚWIĘTO STOLICY</w:t>
      </w:r>
    </w:p>
    <w:p w:rsidR="006520B3" w:rsidRPr="007877AA" w:rsidRDefault="006520B3" w:rsidP="00851FE3">
      <w:pPr>
        <w:spacing w:line="276" w:lineRule="auto"/>
        <w:jc w:val="both"/>
        <w:rPr>
          <w:b/>
        </w:rPr>
      </w:pPr>
      <w:r w:rsidRPr="007877AA">
        <w:rPr>
          <w:b/>
        </w:rPr>
        <w:t xml:space="preserve">Od ponad stu lat Wielka Warszawska przyciąga tłumy warszawiaków. Ten dzień wyczekiwany jest przez mieszkańców stolicy przez długie miesiące. To wtedy damy prezentują swoje fantazyjne kapelusze, a dżentelmeni mogą dać się ponieść sportowym emocjom. </w:t>
      </w:r>
    </w:p>
    <w:p w:rsidR="006520B3" w:rsidRDefault="006520B3" w:rsidP="00851FE3">
      <w:pPr>
        <w:spacing w:line="276" w:lineRule="auto"/>
        <w:jc w:val="both"/>
      </w:pPr>
      <w:r>
        <w:t>Dlaczego Wielka Warszawska stała się najważniejszą gonitwą w wyścigowym kalendarzu? To tutaj możemy obserwować kilku derbistów jednocześnie oraz najwybitniejsze konie z kraju i zza g</w:t>
      </w:r>
      <w:r w:rsidR="00D76805">
        <w:t xml:space="preserve">ranicy </w:t>
      </w:r>
      <w:r w:rsidR="00966726">
        <w:br/>
      </w:r>
      <w:r w:rsidR="00D76805">
        <w:t>w różnym wieku mierzące</w:t>
      </w:r>
      <w:r>
        <w:t xml:space="preserve"> się na dy</w:t>
      </w:r>
      <w:r w:rsidR="00E87837">
        <w:t xml:space="preserve">stansie 2600 metrów. To właśnie </w:t>
      </w:r>
      <w:r>
        <w:t>na przełomie wrześn</w:t>
      </w:r>
      <w:r w:rsidR="00E87837">
        <w:t xml:space="preserve">ia </w:t>
      </w:r>
      <w:r w:rsidR="00966726">
        <w:br/>
      </w:r>
      <w:r w:rsidR="00E87837">
        <w:t xml:space="preserve">i października na warszawski </w:t>
      </w:r>
      <w:r>
        <w:t xml:space="preserve">Służewiec zjeżdżają </w:t>
      </w:r>
      <w:r w:rsidR="00E87837">
        <w:t xml:space="preserve">się najlepsi z najlepszych. Kto </w:t>
      </w:r>
      <w:r>
        <w:t>wygra tę gonitwę chl</w:t>
      </w:r>
      <w:r w:rsidR="00E87837">
        <w:t xml:space="preserve">ubi się </w:t>
      </w:r>
      <w:r w:rsidR="00D76805">
        <w:t>wielką</w:t>
      </w:r>
      <w:r w:rsidR="00E87837">
        <w:t xml:space="preserve"> sławą. Co </w:t>
      </w:r>
      <w:r>
        <w:t>więcej, Wielka Warszaws</w:t>
      </w:r>
      <w:r w:rsidR="00E87837">
        <w:t xml:space="preserve">ka jest nadal najwyżej dotowaną </w:t>
      </w:r>
      <w:r>
        <w:t>gonitwą w se</w:t>
      </w:r>
      <w:r w:rsidR="00E87837">
        <w:t xml:space="preserve">zonie, </w:t>
      </w:r>
      <w:r w:rsidR="00966726">
        <w:br/>
      </w:r>
      <w:r w:rsidR="00E87837">
        <w:t xml:space="preserve">a pula nagród </w:t>
      </w:r>
      <w:r>
        <w:t>wynosi 220 500 zł.</w:t>
      </w:r>
    </w:p>
    <w:p w:rsidR="00966726" w:rsidRPr="00966726" w:rsidRDefault="00966726" w:rsidP="00851FE3">
      <w:pPr>
        <w:spacing w:line="276" w:lineRule="auto"/>
        <w:jc w:val="both"/>
        <w:rPr>
          <w:b/>
        </w:rPr>
      </w:pPr>
      <w:r w:rsidRPr="00966726">
        <w:rPr>
          <w:b/>
        </w:rPr>
        <w:t>Wyścigowa elita</w:t>
      </w:r>
    </w:p>
    <w:p w:rsidR="00ED76A0" w:rsidRDefault="00CB701F" w:rsidP="00851FE3">
      <w:pPr>
        <w:spacing w:line="276" w:lineRule="auto"/>
        <w:jc w:val="both"/>
      </w:pPr>
      <w:r>
        <w:t>Śmiało można powiedzieć, że w tym roku do Wielkiej Warszawskiej z</w:t>
      </w:r>
      <w:r w:rsidR="00D76805">
        <w:t>apisana</w:t>
      </w:r>
      <w:r>
        <w:t xml:space="preserve"> została elita. Trener Krzysztof Ziemiański </w:t>
      </w:r>
      <w:r w:rsidR="005B1C07">
        <w:t xml:space="preserve">zgłosił </w:t>
      </w:r>
      <w:r>
        <w:t>do</w:t>
      </w:r>
      <w:r w:rsidR="00D76805">
        <w:t xml:space="preserve"> wyścigu </w:t>
      </w:r>
      <w:proofErr w:type="spellStart"/>
      <w:r>
        <w:t>Night</w:t>
      </w:r>
      <w:proofErr w:type="spellEnd"/>
      <w:r>
        <w:t xml:space="preserve"> Tornado - najwyżej sklasyfikowanego w Polsce folbluta, </w:t>
      </w:r>
      <w:r w:rsidR="00966726">
        <w:br/>
      </w:r>
      <w:r>
        <w:t xml:space="preserve">a także walecznego </w:t>
      </w:r>
      <w:proofErr w:type="spellStart"/>
      <w:r>
        <w:t>Petita</w:t>
      </w:r>
      <w:proofErr w:type="spellEnd"/>
      <w:r>
        <w:t xml:space="preserve">. Adam </w:t>
      </w:r>
      <w:proofErr w:type="spellStart"/>
      <w:r>
        <w:t>Wyrzyk</w:t>
      </w:r>
      <w:proofErr w:type="spellEnd"/>
      <w:r>
        <w:t xml:space="preserve"> ma na liście derbistę </w:t>
      </w:r>
      <w:r w:rsidR="00D76805">
        <w:t xml:space="preserve">- </w:t>
      </w:r>
      <w:r>
        <w:t xml:space="preserve">czteroletniego </w:t>
      </w:r>
      <w:proofErr w:type="spellStart"/>
      <w:r>
        <w:t>Night</w:t>
      </w:r>
      <w:proofErr w:type="spellEnd"/>
      <w:r>
        <w:t xml:space="preserve"> </w:t>
      </w:r>
      <w:proofErr w:type="spellStart"/>
      <w:r>
        <w:t>Thundera</w:t>
      </w:r>
      <w:proofErr w:type="spellEnd"/>
      <w:r>
        <w:t xml:space="preserve">, a także rekordzistę toru na 2400 m – </w:t>
      </w:r>
      <w:proofErr w:type="spellStart"/>
      <w:r>
        <w:t>Gancegala</w:t>
      </w:r>
      <w:proofErr w:type="spellEnd"/>
      <w:r>
        <w:t xml:space="preserve">. Z wrocławskiej stajni Michała Borkowskiego na starcie zobaczymy utalentowanego </w:t>
      </w:r>
      <w:proofErr w:type="spellStart"/>
      <w:r>
        <w:t>stayera</w:t>
      </w:r>
      <w:proofErr w:type="spellEnd"/>
      <w:r>
        <w:t xml:space="preserve"> </w:t>
      </w:r>
      <w:proofErr w:type="spellStart"/>
      <w:r>
        <w:t>Hipopa</w:t>
      </w:r>
      <w:proofErr w:type="spellEnd"/>
      <w:r>
        <w:t xml:space="preserve"> de </w:t>
      </w:r>
      <w:proofErr w:type="spellStart"/>
      <w:r>
        <w:t>Loire</w:t>
      </w:r>
      <w:proofErr w:type="spellEnd"/>
      <w:r>
        <w:t xml:space="preserve">. Do stawki koni zgłoszonych przez polskich trenerów dołączyła </w:t>
      </w:r>
      <w:proofErr w:type="spellStart"/>
      <w:r>
        <w:t>Nania</w:t>
      </w:r>
      <w:proofErr w:type="spellEnd"/>
      <w:r w:rsidR="005B1C07">
        <w:t xml:space="preserve"> z Niemiec</w:t>
      </w:r>
      <w:r>
        <w:t>, zapisana przez tr</w:t>
      </w:r>
      <w:r w:rsidR="005B1C07">
        <w:t>enera</w:t>
      </w:r>
      <w:r>
        <w:t xml:space="preserve"> </w:t>
      </w:r>
      <w:proofErr w:type="spellStart"/>
      <w:r>
        <w:t>Rolnada</w:t>
      </w:r>
      <w:proofErr w:type="spellEnd"/>
      <w:r>
        <w:t xml:space="preserve"> </w:t>
      </w:r>
      <w:proofErr w:type="spellStart"/>
      <w:r>
        <w:t>Dzubasza</w:t>
      </w:r>
      <w:proofErr w:type="spellEnd"/>
      <w:r w:rsidR="002F3DFD">
        <w:t>. Klacz startowała w tym roku na Służewcu już 3-krotnie osiągając świetne wyniki. W ostatnim możliwym momencie do wyścigu zgłoszona została przez utytułowanego Andrzeja Walickiego świetna Nemezis – derbistka z 2019 r.</w:t>
      </w:r>
    </w:p>
    <w:p w:rsidR="00887805" w:rsidRDefault="00966726" w:rsidP="00851FE3">
      <w:pPr>
        <w:spacing w:line="276" w:lineRule="auto"/>
        <w:jc w:val="both"/>
      </w:pPr>
      <w:r>
        <w:t xml:space="preserve">Tradycyjnie w programie Jesiennej Gali poza Wielką Warszawską zobaczymy prestiżowe wyścigi dla młodych koni: Nagrodę Ministra Rolnictwa i Rozwoju Wsi oraz Nagrodę </w:t>
      </w:r>
      <w:proofErr w:type="spellStart"/>
      <w:r>
        <w:t>Cardei</w:t>
      </w:r>
      <w:proofErr w:type="spellEnd"/>
      <w:r>
        <w:t xml:space="preserve">, a także gonitwę porównawcze najwyższej kategorii dla koni trzyletnich i starszych, Nagrodę </w:t>
      </w:r>
      <w:proofErr w:type="spellStart"/>
      <w:r>
        <w:t>Mosznej</w:t>
      </w:r>
      <w:proofErr w:type="spellEnd"/>
      <w:r>
        <w:t>.</w:t>
      </w:r>
    </w:p>
    <w:p w:rsidR="00E87837" w:rsidRDefault="006520B3" w:rsidP="00851FE3">
      <w:pPr>
        <w:spacing w:line="276" w:lineRule="auto"/>
        <w:jc w:val="both"/>
      </w:pPr>
      <w:r>
        <w:t xml:space="preserve">Na niezwykły </w:t>
      </w:r>
      <w:r w:rsidR="00E87837">
        <w:t xml:space="preserve">charakter Wielkiej Warszawskiej </w:t>
      </w:r>
      <w:r>
        <w:t xml:space="preserve">wpływa również atmosfera </w:t>
      </w:r>
      <w:r w:rsidR="00E87837">
        <w:t xml:space="preserve">służewieckiego toru, warszawski </w:t>
      </w:r>
      <w:r>
        <w:t>klimat i jesienna aura. Ten dzień często n</w:t>
      </w:r>
      <w:r w:rsidR="00E87837">
        <w:t xml:space="preserve">azywany </w:t>
      </w:r>
      <w:r>
        <w:t>jest wyścigow</w:t>
      </w:r>
      <w:r w:rsidR="00E87837">
        <w:t xml:space="preserve">ym świętem stolicy, </w:t>
      </w:r>
      <w:r w:rsidR="00966726">
        <w:br/>
      </w:r>
      <w:r w:rsidR="00E87837">
        <w:t xml:space="preserve">a dla wielu </w:t>
      </w:r>
      <w:r>
        <w:t>mieszkańców Wars</w:t>
      </w:r>
      <w:r w:rsidR="00E87837">
        <w:t xml:space="preserve">zawy jest jednym z wyznaczników </w:t>
      </w:r>
      <w:r>
        <w:t>stołecznej tożsamości</w:t>
      </w:r>
      <w:r w:rsidR="00E87837">
        <w:t xml:space="preserve">. Julian Jabłkowski – zagorzały </w:t>
      </w:r>
      <w:r>
        <w:t>bywalec wyścigó</w:t>
      </w:r>
      <w:r w:rsidR="00E87837">
        <w:t xml:space="preserve">w konnych, bohater serialu „Jan </w:t>
      </w:r>
      <w:r>
        <w:t xml:space="preserve">Serce” mawiał, że </w:t>
      </w:r>
      <w:r w:rsidR="00E87837">
        <w:t xml:space="preserve">w życiu prawdziwego warszawiaka </w:t>
      </w:r>
      <w:r>
        <w:t xml:space="preserve">liczą się tylko trzy daty: </w:t>
      </w:r>
      <w:r w:rsidR="00E87837">
        <w:t xml:space="preserve">urodzenia, Powstania i…Wielkiej </w:t>
      </w:r>
      <w:r>
        <w:t xml:space="preserve">Warszawskiej. </w:t>
      </w:r>
    </w:p>
    <w:p w:rsidR="00966726" w:rsidRPr="00966726" w:rsidRDefault="00966726" w:rsidP="00851FE3">
      <w:pPr>
        <w:spacing w:line="276" w:lineRule="auto"/>
        <w:jc w:val="both"/>
        <w:rPr>
          <w:b/>
        </w:rPr>
      </w:pPr>
      <w:r w:rsidRPr="00966726">
        <w:rPr>
          <w:b/>
        </w:rPr>
        <w:t>Modna podróż w czasie</w:t>
      </w:r>
    </w:p>
    <w:p w:rsidR="00851FE3" w:rsidRDefault="006520B3" w:rsidP="00851FE3">
      <w:pPr>
        <w:spacing w:line="276" w:lineRule="auto"/>
        <w:jc w:val="both"/>
      </w:pPr>
      <w:r>
        <w:t>Jes</w:t>
      </w:r>
      <w:r w:rsidR="00E87837">
        <w:t xml:space="preserve">t to wydarzenie, na które czeka </w:t>
      </w:r>
      <w:r>
        <w:t>się z niecierpliwością, n</w:t>
      </w:r>
      <w:r w:rsidR="00E87837">
        <w:t xml:space="preserve">ie tylko ze względu na sportowe </w:t>
      </w:r>
      <w:r>
        <w:t>emocje, ale równie</w:t>
      </w:r>
      <w:r w:rsidR="00E87837">
        <w:t xml:space="preserve">ż dlatego, że jest to okazja do </w:t>
      </w:r>
      <w:r>
        <w:t>zaprezentowania najlepszych kreacji.</w:t>
      </w:r>
      <w:r w:rsidR="00E87837">
        <w:t xml:space="preserve"> W tym roku odbędziemy </w:t>
      </w:r>
    </w:p>
    <w:p w:rsidR="00851FE3" w:rsidRDefault="00851FE3" w:rsidP="00851FE3">
      <w:pPr>
        <w:spacing w:line="276" w:lineRule="auto"/>
        <w:jc w:val="both"/>
      </w:pPr>
    </w:p>
    <w:p w:rsidR="00966726" w:rsidRDefault="00E87837" w:rsidP="00851FE3">
      <w:pPr>
        <w:spacing w:line="276" w:lineRule="auto"/>
        <w:jc w:val="both"/>
      </w:pPr>
      <w:r>
        <w:t>modową podróż w czasie do lat 40.</w:t>
      </w:r>
      <w:r w:rsidRPr="00E87837">
        <w:t xml:space="preserve"> </w:t>
      </w:r>
      <w:r>
        <w:t xml:space="preserve">W trakcie Wielkiej Warszawskiej odbędzie się </w:t>
      </w:r>
      <w:r w:rsidRPr="00E87837">
        <w:t xml:space="preserve">Konkurs </w:t>
      </w:r>
      <w:r w:rsidR="00966726">
        <w:br/>
      </w:r>
      <w:r w:rsidRPr="00E87837">
        <w:t xml:space="preserve">na najpiękniejszą stylizację </w:t>
      </w:r>
      <w:r>
        <w:t xml:space="preserve">w kapeluszu, fascynatorze lub innym tego rodzaju nakryciu głowy. </w:t>
      </w:r>
      <w:r w:rsidR="00344EB9">
        <w:t xml:space="preserve">Swoich sił </w:t>
      </w:r>
      <w:r w:rsidR="00F31AA7">
        <w:t xml:space="preserve">spróbować będą mogły </w:t>
      </w:r>
      <w:r>
        <w:t>Panie i Panowie od 15 roku życia, będzie także</w:t>
      </w:r>
      <w:r w:rsidR="00D76805">
        <w:t xml:space="preserve"> rozegrana</w:t>
      </w:r>
      <w:r>
        <w:t xml:space="preserve"> osobna kategoria dla dzieci pomiędzy 5 a 15 rokiem życia.</w:t>
      </w:r>
      <w:r w:rsidR="005B1C07">
        <w:t xml:space="preserve"> </w:t>
      </w:r>
    </w:p>
    <w:p w:rsidR="00966726" w:rsidRPr="00966726" w:rsidRDefault="00966726" w:rsidP="00851FE3">
      <w:pPr>
        <w:spacing w:line="276" w:lineRule="auto"/>
        <w:jc w:val="both"/>
        <w:rPr>
          <w:b/>
        </w:rPr>
      </w:pPr>
      <w:r w:rsidRPr="00966726">
        <w:rPr>
          <w:b/>
        </w:rPr>
        <w:t>Warszawa jest klawa!</w:t>
      </w:r>
    </w:p>
    <w:p w:rsidR="00F77DA9" w:rsidRDefault="00851FE3" w:rsidP="00851FE3">
      <w:pPr>
        <w:spacing w:line="276" w:lineRule="auto"/>
        <w:jc w:val="both"/>
      </w:pPr>
      <w:r>
        <w:t>N</w:t>
      </w:r>
      <w:r w:rsidR="005B1C07">
        <w:t>a publiczność czekać będzie wiele warszawskich atrakcji, w tym spotkania ze S</w:t>
      </w:r>
      <w:r w:rsidR="00D76805">
        <w:t>towarzyszen</w:t>
      </w:r>
      <w:r w:rsidR="00887805">
        <w:t xml:space="preserve">iem Gwara Warszawska </w:t>
      </w:r>
      <w:r>
        <w:t xml:space="preserve">oraz Grupą </w:t>
      </w:r>
      <w:r w:rsidR="00D76805">
        <w:t>Rekonstrukcji Historycznej</w:t>
      </w:r>
      <w:r>
        <w:t xml:space="preserve"> Bluszcz</w:t>
      </w:r>
      <w:r w:rsidR="00D76805">
        <w:t xml:space="preserve">, które zaproszą do wspólnej zabawy </w:t>
      </w:r>
      <w:r>
        <w:br/>
      </w:r>
      <w:r w:rsidR="00D76805">
        <w:t>i zaprezentują stołeczne klimaty z poprzednich lat.</w:t>
      </w:r>
      <w:r w:rsidR="00966726">
        <w:t xml:space="preserve"> W trakcie Wielkiej Warszawskiej nie zabraknie też muzycznych akcentów – posłuchać będzie można</w:t>
      </w:r>
      <w:r>
        <w:t xml:space="preserve"> twórczości</w:t>
      </w:r>
      <w:r w:rsidR="00966726">
        <w:t xml:space="preserve"> </w:t>
      </w:r>
      <w:r w:rsidR="00966726" w:rsidRPr="00966726">
        <w:t xml:space="preserve">Henryka </w:t>
      </w:r>
      <w:r>
        <w:t xml:space="preserve">Małolepszego i Sebastiana </w:t>
      </w:r>
      <w:proofErr w:type="spellStart"/>
      <w:r>
        <w:t>Pikuli</w:t>
      </w:r>
      <w:proofErr w:type="spellEnd"/>
      <w:r w:rsidR="00966726">
        <w:t>.</w:t>
      </w:r>
    </w:p>
    <w:p w:rsidR="00887805" w:rsidRDefault="008372EE" w:rsidP="00851FE3">
      <w:pPr>
        <w:spacing w:line="276" w:lineRule="auto"/>
        <w:jc w:val="both"/>
        <w:rPr>
          <w:b/>
        </w:rPr>
      </w:pPr>
      <w:r>
        <w:rPr>
          <w:b/>
        </w:rPr>
        <w:t>„Jedyna Pancerna”</w:t>
      </w:r>
    </w:p>
    <w:p w:rsidR="00887805" w:rsidRPr="00887805" w:rsidRDefault="00887805" w:rsidP="00C31406">
      <w:pPr>
        <w:spacing w:line="276" w:lineRule="auto"/>
        <w:jc w:val="both"/>
      </w:pPr>
      <w:r>
        <w:t xml:space="preserve">W trakcie Wielkiej Warszawskiej odbędą się także pokazy statyczne przygotowane przez </w:t>
      </w:r>
      <w:r w:rsidRPr="00887805">
        <w:t>1.</w:t>
      </w:r>
      <w:r w:rsidR="00C31406">
        <w:t xml:space="preserve"> Warszawską </w:t>
      </w:r>
      <w:r>
        <w:t>Brygad</w:t>
      </w:r>
      <w:r w:rsidR="00C31406">
        <w:t>ę Pancerną</w:t>
      </w:r>
      <w:r>
        <w:t xml:space="preserve"> im. Tadeusz</w:t>
      </w:r>
      <w:r w:rsidR="008372EE">
        <w:t xml:space="preserve">a Kościuszki. </w:t>
      </w:r>
      <w:r w:rsidR="00C31406">
        <w:t xml:space="preserve">Żołnierze 2. Batalionu Czołgów, który jest jedną z sił Brygady, kultywują tradycje  </w:t>
      </w:r>
      <w:r w:rsidR="00C31406">
        <w:t>2. Pułku Ułanów Grochowskich</w:t>
      </w:r>
      <w:r w:rsidR="00C31406">
        <w:t xml:space="preserve">. </w:t>
      </w:r>
      <w:r w:rsidR="008372EE">
        <w:t xml:space="preserve">„Jedyna Pancerna” zaprezentuje </w:t>
      </w:r>
      <w:r w:rsidR="008372EE">
        <w:t xml:space="preserve">- </w:t>
      </w:r>
      <w:r w:rsidR="00C31406">
        <w:t xml:space="preserve">czołg Leopard 2A5 wraz z załogą oraz </w:t>
      </w:r>
      <w:r w:rsidR="008372EE">
        <w:t>stanowisko do nauki celowania z broni z wyk</w:t>
      </w:r>
      <w:r w:rsidR="008372EE">
        <w:t>orzystaniem trenażera ,,Cyklop</w:t>
      </w:r>
      <w:r w:rsidR="00C31406">
        <w:t>”.</w:t>
      </w:r>
      <w:bookmarkStart w:id="0" w:name="_GoBack"/>
      <w:bookmarkEnd w:id="0"/>
    </w:p>
    <w:p w:rsidR="00851FE3" w:rsidRPr="00851FE3" w:rsidRDefault="00851FE3" w:rsidP="00851FE3">
      <w:pPr>
        <w:spacing w:after="0" w:line="240" w:lineRule="auto"/>
        <w:jc w:val="both"/>
        <w:rPr>
          <w:b/>
        </w:rPr>
      </w:pPr>
      <w:r w:rsidRPr="00851FE3">
        <w:rPr>
          <w:b/>
        </w:rPr>
        <w:t>Rozpoczęcie wydarzenia: 11.30</w:t>
      </w:r>
    </w:p>
    <w:p w:rsidR="00851FE3" w:rsidRPr="00851FE3" w:rsidRDefault="00851FE3" w:rsidP="00851FE3">
      <w:pPr>
        <w:spacing w:after="0" w:line="240" w:lineRule="auto"/>
        <w:jc w:val="both"/>
        <w:rPr>
          <w:b/>
        </w:rPr>
      </w:pPr>
      <w:r w:rsidRPr="00851FE3">
        <w:rPr>
          <w:b/>
        </w:rPr>
        <w:t>Pierwsza gonitwa: 1</w:t>
      </w:r>
      <w:r w:rsidR="0073787D">
        <w:rPr>
          <w:b/>
        </w:rPr>
        <w:t>3</w:t>
      </w:r>
      <w:r w:rsidRPr="00851FE3">
        <w:rPr>
          <w:b/>
        </w:rPr>
        <w:t>:00</w:t>
      </w:r>
    </w:p>
    <w:p w:rsidR="00851FE3" w:rsidRPr="00851FE3" w:rsidRDefault="00851FE3" w:rsidP="00851FE3">
      <w:pPr>
        <w:spacing w:after="0" w:line="240" w:lineRule="auto"/>
        <w:jc w:val="both"/>
        <w:rPr>
          <w:b/>
        </w:rPr>
      </w:pPr>
      <w:r w:rsidRPr="00851FE3">
        <w:rPr>
          <w:b/>
        </w:rPr>
        <w:t>Bilety dostępne na ebilet.pl</w:t>
      </w:r>
      <w:r w:rsidR="0073787D">
        <w:rPr>
          <w:b/>
        </w:rPr>
        <w:t xml:space="preserve"> oraz w kasach</w:t>
      </w:r>
    </w:p>
    <w:p w:rsidR="00851FE3" w:rsidRDefault="00851FE3" w:rsidP="00851FE3">
      <w:pPr>
        <w:spacing w:after="0" w:line="240" w:lineRule="auto"/>
        <w:jc w:val="both"/>
        <w:rPr>
          <w:b/>
        </w:rPr>
      </w:pPr>
      <w:r w:rsidRPr="00851FE3">
        <w:rPr>
          <w:b/>
        </w:rPr>
        <w:t>Dzieci i młodzież do 18 r.ż. – wstęp bezpłatny</w:t>
      </w:r>
    </w:p>
    <w:p w:rsidR="0073787D" w:rsidRPr="00851FE3" w:rsidRDefault="0073787D" w:rsidP="00851FE3">
      <w:pPr>
        <w:spacing w:after="0" w:line="240" w:lineRule="auto"/>
        <w:jc w:val="both"/>
        <w:rPr>
          <w:b/>
        </w:rPr>
      </w:pPr>
      <w:r>
        <w:rPr>
          <w:b/>
        </w:rPr>
        <w:t xml:space="preserve">Szczegóły: </w:t>
      </w:r>
      <w:r w:rsidR="00887805">
        <w:rPr>
          <w:b/>
        </w:rPr>
        <w:t>www.</w:t>
      </w:r>
      <w:r w:rsidR="00887805" w:rsidRPr="00887805">
        <w:rPr>
          <w:b/>
        </w:rPr>
        <w:t>to</w:t>
      </w:r>
      <w:r w:rsidR="00887805">
        <w:rPr>
          <w:b/>
        </w:rPr>
        <w:t>rsluzewiec.pl/wielka-warszawska</w:t>
      </w:r>
    </w:p>
    <w:p w:rsidR="006520B3" w:rsidRDefault="006520B3" w:rsidP="00E75B76">
      <w:pPr>
        <w:jc w:val="both"/>
      </w:pPr>
    </w:p>
    <w:sectPr w:rsidR="006520B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2DB" w:rsidRDefault="001B12DB" w:rsidP="007877AA">
      <w:pPr>
        <w:spacing w:after="0" w:line="240" w:lineRule="auto"/>
      </w:pPr>
      <w:r>
        <w:separator/>
      </w:r>
    </w:p>
  </w:endnote>
  <w:endnote w:type="continuationSeparator" w:id="0">
    <w:p w:rsidR="001B12DB" w:rsidRDefault="001B12DB" w:rsidP="00787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2DB" w:rsidRDefault="001B12DB" w:rsidP="007877AA">
      <w:pPr>
        <w:spacing w:after="0" w:line="240" w:lineRule="auto"/>
      </w:pPr>
      <w:r>
        <w:separator/>
      </w:r>
    </w:p>
  </w:footnote>
  <w:footnote w:type="continuationSeparator" w:id="0">
    <w:p w:rsidR="001B12DB" w:rsidRDefault="001B12DB" w:rsidP="007877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7AA" w:rsidRDefault="007877AA" w:rsidP="007877AA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CDACFD7" wp14:editId="1164221B">
          <wp:extent cx="1846580" cy="1231900"/>
          <wp:effectExtent l="0" t="0" r="0" b="0"/>
          <wp:docPr id="2" name="Obraz 2" descr="\\21SLFSR01\dzialy\PUBLIC_TWKS\@IDENTYFIKACJA WIZUALNA\LOGO TOR SŁUZEWIEC\podstawowe\Sluzewiec Logo.t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\\21SLFSR01\dzialy\PUBLIC_TWKS\@IDENTYFIKACJA WIZUALNA\LOGO TOR SŁUZEWIEC\podstawowe\Sluzewiec Logo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6580" cy="1231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0B3"/>
    <w:rsid w:val="00004264"/>
    <w:rsid w:val="001B12DB"/>
    <w:rsid w:val="002F3DFD"/>
    <w:rsid w:val="00344EB9"/>
    <w:rsid w:val="003E0A31"/>
    <w:rsid w:val="004310D4"/>
    <w:rsid w:val="00485B87"/>
    <w:rsid w:val="005A513E"/>
    <w:rsid w:val="005B1C07"/>
    <w:rsid w:val="006520B3"/>
    <w:rsid w:val="0073787D"/>
    <w:rsid w:val="007877AA"/>
    <w:rsid w:val="008372EE"/>
    <w:rsid w:val="00851FE3"/>
    <w:rsid w:val="00887805"/>
    <w:rsid w:val="00966726"/>
    <w:rsid w:val="00C31406"/>
    <w:rsid w:val="00CB701F"/>
    <w:rsid w:val="00D76805"/>
    <w:rsid w:val="00E75B76"/>
    <w:rsid w:val="00E87837"/>
    <w:rsid w:val="00ED76A0"/>
    <w:rsid w:val="00F31AA7"/>
    <w:rsid w:val="00F77DA9"/>
    <w:rsid w:val="00F9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F01FA"/>
  <w15:chartTrackingRefBased/>
  <w15:docId w15:val="{68B8AE3C-3C45-4ED4-B99C-CB7CB5DCB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B1C07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F31AA7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8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77AA"/>
  </w:style>
  <w:style w:type="paragraph" w:styleId="Stopka">
    <w:name w:val="footer"/>
    <w:basedOn w:val="Normalny"/>
    <w:link w:val="StopkaZnak"/>
    <w:uiPriority w:val="99"/>
    <w:unhideWhenUsed/>
    <w:rsid w:val="0078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7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6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565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Totalizator Sportowy</Company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Zalewska Hanna</dc:creator>
  <cp:keywords/>
  <dc:description/>
  <cp:lastModifiedBy>Zalewska Hanna</cp:lastModifiedBy>
  <cp:revision>17</cp:revision>
  <dcterms:created xsi:type="dcterms:W3CDTF">2021-09-17T06:33:00Z</dcterms:created>
  <dcterms:modified xsi:type="dcterms:W3CDTF">2021-09-23T10:15:00Z</dcterms:modified>
</cp:coreProperties>
</file>